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17E7" w14:textId="77777777" w:rsidR="00D72E60" w:rsidRDefault="00D72E60">
      <w:pPr>
        <w:pStyle w:val="BodyText"/>
        <w:spacing w:before="0"/>
        <w:rPr>
          <w:rFonts w:ascii="Times New Roman"/>
          <w:sz w:val="20"/>
        </w:rPr>
      </w:pPr>
    </w:p>
    <w:p w14:paraId="46F0CF03" w14:textId="77777777" w:rsidR="00D72E60" w:rsidRDefault="00D72E60">
      <w:pPr>
        <w:pStyle w:val="BodyText"/>
        <w:spacing w:before="4"/>
        <w:rPr>
          <w:rFonts w:ascii="Times New Roman"/>
          <w:sz w:val="19"/>
        </w:rPr>
      </w:pPr>
    </w:p>
    <w:p w14:paraId="1F42749E" w14:textId="77777777" w:rsidR="00D72E60" w:rsidRDefault="00F119AF">
      <w:pPr>
        <w:ind w:left="821" w:right="522"/>
        <w:jc w:val="center"/>
        <w:rPr>
          <w:b/>
        </w:rPr>
      </w:pPr>
      <w:r>
        <w:rPr>
          <w:b/>
          <w:u w:val="single"/>
        </w:rPr>
        <w:t>Members</w:t>
      </w:r>
    </w:p>
    <w:p w14:paraId="538092A9" w14:textId="77777777" w:rsidR="00D72E60" w:rsidRDefault="00D72E60">
      <w:pPr>
        <w:pStyle w:val="BodyText"/>
        <w:spacing w:before="5"/>
        <w:rPr>
          <w:b/>
          <w:sz w:val="10"/>
        </w:rPr>
      </w:pPr>
    </w:p>
    <w:p w14:paraId="06873F41" w14:textId="77777777" w:rsidR="00D72E60" w:rsidRPr="00CD38A4" w:rsidRDefault="00F119AF">
      <w:pPr>
        <w:pStyle w:val="BodyText"/>
        <w:tabs>
          <w:tab w:val="left" w:pos="5159"/>
        </w:tabs>
        <w:spacing w:before="56"/>
        <w:ind w:left="120"/>
      </w:pPr>
      <w:r w:rsidRPr="00CD38A4">
        <w:t>Karen Barbee,</w:t>
      </w:r>
      <w:r w:rsidRPr="00CD38A4">
        <w:rPr>
          <w:spacing w:val="-5"/>
        </w:rPr>
        <w:t xml:space="preserve"> </w:t>
      </w:r>
      <w:r w:rsidRPr="00CD38A4">
        <w:t>EdD,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Franklin Gomez Flores,</w:t>
      </w:r>
      <w:r w:rsidRPr="00CD38A4">
        <w:rPr>
          <w:spacing w:val="-6"/>
        </w:rPr>
        <w:t xml:space="preserve"> </w:t>
      </w:r>
      <w:r w:rsidRPr="00CD38A4">
        <w:t>Commissioner</w:t>
      </w:r>
    </w:p>
    <w:p w14:paraId="0D925CA2" w14:textId="77777777" w:rsidR="00D72E60" w:rsidRPr="00CD38A4" w:rsidRDefault="00F119AF">
      <w:pPr>
        <w:pStyle w:val="BodyText"/>
        <w:tabs>
          <w:tab w:val="left" w:pos="5159"/>
        </w:tabs>
        <w:spacing w:before="19"/>
        <w:ind w:left="119"/>
      </w:pPr>
      <w:r w:rsidRPr="00CD38A4">
        <w:t>Stephanie Freese, DVM,</w:t>
      </w:r>
      <w:r w:rsidRPr="00CD38A4">
        <w:rPr>
          <w:spacing w:val="-7"/>
        </w:rPr>
        <w:t xml:space="preserve"> </w:t>
      </w:r>
      <w:r w:rsidRPr="00CD38A4">
        <w:t>Vice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Alan Rimer, PE,</w:t>
      </w:r>
      <w:r w:rsidRPr="00CD38A4">
        <w:rPr>
          <w:spacing w:val="-3"/>
        </w:rPr>
        <w:t xml:space="preserve"> </w:t>
      </w:r>
      <w:r w:rsidRPr="00CD38A4">
        <w:t>PhD</w:t>
      </w:r>
    </w:p>
    <w:p w14:paraId="42F87949" w14:textId="77777777" w:rsidR="00D72E60" w:rsidRPr="00CD38A4" w:rsidRDefault="00F119AF">
      <w:pPr>
        <w:pStyle w:val="BodyText"/>
        <w:tabs>
          <w:tab w:val="left" w:pos="5159"/>
        </w:tabs>
        <w:ind w:left="119"/>
      </w:pPr>
      <w:r w:rsidRPr="00CD38A4">
        <w:t>Tammy</w:t>
      </w:r>
      <w:r w:rsidRPr="00CD38A4">
        <w:rPr>
          <w:spacing w:val="-2"/>
        </w:rPr>
        <w:t xml:space="preserve"> </w:t>
      </w:r>
      <w:r w:rsidRPr="00CD38A4">
        <w:t>Lloyd,</w:t>
      </w:r>
      <w:r w:rsidRPr="00CD38A4">
        <w:rPr>
          <w:spacing w:val="-2"/>
        </w:rPr>
        <w:t xml:space="preserve"> </w:t>
      </w:r>
      <w:r w:rsidRPr="00CD38A4">
        <w:t>MD</w:t>
      </w:r>
      <w:r w:rsidRPr="00CD38A4">
        <w:tab/>
        <w:t>William Roscoe,</w:t>
      </w:r>
      <w:r w:rsidRPr="00CD38A4">
        <w:rPr>
          <w:spacing w:val="-7"/>
        </w:rPr>
        <w:t xml:space="preserve"> </w:t>
      </w:r>
      <w:r w:rsidRPr="00CD38A4">
        <w:t>OD</w:t>
      </w:r>
    </w:p>
    <w:p w14:paraId="5151B578" w14:textId="77777777" w:rsidR="00D72E60" w:rsidRPr="00CD38A4" w:rsidRDefault="00F119AF">
      <w:pPr>
        <w:pStyle w:val="BodyText"/>
        <w:tabs>
          <w:tab w:val="left" w:pos="5159"/>
        </w:tabs>
        <w:ind w:left="119"/>
      </w:pPr>
      <w:r w:rsidRPr="00CD38A4">
        <w:t>Ashley Pappas,</w:t>
      </w:r>
      <w:r w:rsidRPr="00CD38A4">
        <w:rPr>
          <w:spacing w:val="-5"/>
        </w:rPr>
        <w:t xml:space="preserve"> </w:t>
      </w:r>
      <w:r w:rsidRPr="00CD38A4">
        <w:t>PharmD,</w:t>
      </w:r>
      <w:r w:rsidRPr="00CD38A4">
        <w:rPr>
          <w:spacing w:val="-2"/>
        </w:rPr>
        <w:t xml:space="preserve"> </w:t>
      </w:r>
      <w:r w:rsidRPr="00CD38A4">
        <w:t>MHA</w:t>
      </w:r>
      <w:r w:rsidRPr="00CD38A4">
        <w:tab/>
        <w:t>Marcia E. Herman-Giddens, PA, MPH, Dr</w:t>
      </w:r>
      <w:r w:rsidRPr="00CD38A4">
        <w:rPr>
          <w:spacing w:val="-10"/>
        </w:rPr>
        <w:t xml:space="preserve"> </w:t>
      </w:r>
      <w:r w:rsidRPr="00CD38A4">
        <w:t>PH</w:t>
      </w:r>
    </w:p>
    <w:p w14:paraId="46AB8F2A" w14:textId="77777777" w:rsidR="00D72E60" w:rsidRPr="00CD38A4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CD38A4">
        <w:t>Carol Reitz-Barlow, MSN,</w:t>
      </w:r>
      <w:r w:rsidRPr="00CD38A4">
        <w:rPr>
          <w:spacing w:val="-7"/>
        </w:rPr>
        <w:t xml:space="preserve"> </w:t>
      </w:r>
      <w:r w:rsidRPr="00CD38A4">
        <w:t>RN</w:t>
      </w:r>
      <w:r w:rsidRPr="00CD38A4">
        <w:rPr>
          <w:spacing w:val="-2"/>
        </w:rPr>
        <w:t xml:space="preserve"> </w:t>
      </w:r>
      <w:r w:rsidRPr="00CD38A4">
        <w:t>CCRN</w:t>
      </w:r>
      <w:r w:rsidRPr="00CD38A4">
        <w:tab/>
        <w:t xml:space="preserve">Judith Malone, </w:t>
      </w:r>
      <w:r w:rsidRPr="00CD38A4">
        <w:rPr>
          <w:spacing w:val="-6"/>
        </w:rPr>
        <w:t xml:space="preserve">RN </w:t>
      </w:r>
      <w:r w:rsidRPr="00CD38A4">
        <w:t>Zachary Brian, DMD,</w:t>
      </w:r>
      <w:r w:rsidRPr="00CD38A4">
        <w:rPr>
          <w:spacing w:val="-2"/>
        </w:rPr>
        <w:t xml:space="preserve"> </w:t>
      </w:r>
      <w:r w:rsidRPr="00CD38A4">
        <w:t>MHA</w:t>
      </w:r>
    </w:p>
    <w:p w14:paraId="3EA01E8B" w14:textId="77777777" w:rsidR="00D72E60" w:rsidRPr="00CD38A4" w:rsidRDefault="00D72E60">
      <w:pPr>
        <w:pStyle w:val="BodyText"/>
        <w:spacing w:before="0"/>
      </w:pPr>
    </w:p>
    <w:p w14:paraId="471EE001" w14:textId="77777777" w:rsidR="00E25481" w:rsidRDefault="00F119AF" w:rsidP="00E25481">
      <w:pPr>
        <w:pStyle w:val="Heading1"/>
        <w:spacing w:before="1"/>
        <w:ind w:left="821" w:right="520"/>
        <w:jc w:val="center"/>
      </w:pPr>
      <w:r w:rsidRPr="00CD38A4">
        <w:t>AGENDA</w:t>
      </w:r>
    </w:p>
    <w:p w14:paraId="3DDE55D8" w14:textId="77777777" w:rsidR="008A17A3" w:rsidRDefault="008A17A3" w:rsidP="00E25481">
      <w:pPr>
        <w:pStyle w:val="Heading1"/>
        <w:spacing w:before="1"/>
        <w:ind w:left="821" w:right="520"/>
        <w:jc w:val="center"/>
      </w:pPr>
    </w:p>
    <w:p w14:paraId="465F2D87" w14:textId="21DBB05D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E25481">
        <w:t>Welcome, Call to Order</w:t>
      </w:r>
      <w:r w:rsidRPr="002A06B2">
        <w:rPr>
          <w:spacing w:val="-8"/>
        </w:rPr>
        <w:t xml:space="preserve"> </w:t>
      </w:r>
      <w:r w:rsidRPr="00E25481">
        <w:t>and</w:t>
      </w:r>
      <w:r w:rsidRPr="002A06B2">
        <w:rPr>
          <w:spacing w:val="-2"/>
        </w:rPr>
        <w:t xml:space="preserve"> </w:t>
      </w:r>
      <w:r w:rsidRPr="00E25481">
        <w:t>Introductions</w:t>
      </w:r>
      <w:r w:rsidR="008A17A3">
        <w:tab/>
      </w:r>
      <w:r w:rsidR="002A06B2">
        <w:tab/>
      </w:r>
      <w:r w:rsidR="002A06B2">
        <w:tab/>
      </w:r>
      <w:r w:rsidR="002A06B2">
        <w:tab/>
      </w:r>
      <w:r w:rsidR="002A06B2" w:rsidRPr="008A17A3">
        <w:rPr>
          <w:b w:val="0"/>
          <w:bCs w:val="0"/>
        </w:rPr>
        <w:t>Chair Barbee</w:t>
      </w:r>
      <w:r w:rsidR="008A17A3">
        <w:tab/>
      </w:r>
      <w:r w:rsidR="008A17A3">
        <w:tab/>
      </w:r>
      <w:r w:rsidR="002A06B2">
        <w:tab/>
      </w:r>
      <w:r w:rsidR="002A06B2">
        <w:tab/>
      </w:r>
    </w:p>
    <w:p w14:paraId="4C6263D7" w14:textId="06A07B89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Conflict of</w:t>
      </w:r>
      <w:r w:rsidRPr="00C665B8">
        <w:rPr>
          <w:spacing w:val="-6"/>
        </w:rPr>
        <w:t xml:space="preserve"> </w:t>
      </w:r>
      <w:r w:rsidRPr="00C665B8">
        <w:t>Interest</w:t>
      </w:r>
      <w:r w:rsidRPr="00C665B8">
        <w:rPr>
          <w:spacing w:val="-3"/>
        </w:rPr>
        <w:t xml:space="preserve"> </w:t>
      </w:r>
      <w:r w:rsidRPr="00C665B8">
        <w:t>Disclosure</w:t>
      </w:r>
      <w:r w:rsidR="00AD13CB">
        <w:tab/>
      </w:r>
      <w:r w:rsidR="00C665B8">
        <w:tab/>
      </w:r>
    </w:p>
    <w:p w14:paraId="759D1A1A" w14:textId="77777777" w:rsidR="00D72E60" w:rsidRPr="00CD38A4" w:rsidRDefault="00D72E60">
      <w:pPr>
        <w:pStyle w:val="BodyText"/>
        <w:spacing w:before="4"/>
      </w:pPr>
    </w:p>
    <w:p w14:paraId="26FF3FF9" w14:textId="2D681ED6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Approval of</w:t>
      </w:r>
      <w:r w:rsidRPr="00C665B8">
        <w:rPr>
          <w:spacing w:val="-3"/>
        </w:rPr>
        <w:t xml:space="preserve"> </w:t>
      </w:r>
      <w:r w:rsidRPr="00C665B8">
        <w:t>Agenda</w:t>
      </w:r>
      <w:r w:rsidRPr="00C665B8">
        <w:rPr>
          <w:spacing w:val="-2"/>
        </w:rPr>
        <w:t xml:space="preserve"> </w:t>
      </w:r>
      <w:r w:rsidRPr="00C665B8">
        <w:t>*</w:t>
      </w:r>
      <w:r w:rsidR="00C665B8">
        <w:t>*</w:t>
      </w:r>
      <w:r w:rsidR="0075409B">
        <w:tab/>
      </w:r>
    </w:p>
    <w:p w14:paraId="2945F5EC" w14:textId="77777777" w:rsidR="00D72E60" w:rsidRPr="00CD38A4" w:rsidRDefault="00D72E60">
      <w:pPr>
        <w:pStyle w:val="BodyText"/>
        <w:spacing w:before="7"/>
      </w:pPr>
    </w:p>
    <w:p w14:paraId="7BF816A1" w14:textId="77777777" w:rsidR="00D72E60" w:rsidRPr="00CD38A4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D38A4">
        <w:t>Consent</w:t>
      </w:r>
      <w:r w:rsidRPr="00CD38A4">
        <w:rPr>
          <w:spacing w:val="-1"/>
        </w:rPr>
        <w:t xml:space="preserve"> </w:t>
      </w:r>
      <w:r w:rsidRPr="00CD38A4">
        <w:t>Agenda**</w:t>
      </w:r>
    </w:p>
    <w:p w14:paraId="62FACBE1" w14:textId="22302F92" w:rsidR="00950D05" w:rsidRDefault="00F119A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CD38A4">
        <w:t xml:space="preserve">Approval of </w:t>
      </w:r>
      <w:r w:rsidR="0063503F">
        <w:t>5</w:t>
      </w:r>
      <w:r w:rsidRPr="00CD38A4">
        <w:t>.2</w:t>
      </w:r>
      <w:r w:rsidR="0063503F">
        <w:t>2</w:t>
      </w:r>
      <w:r w:rsidRPr="00CD38A4">
        <w:t>.2023 Board of Health Meeting</w:t>
      </w:r>
      <w:r w:rsidRPr="00CD38A4">
        <w:rPr>
          <w:spacing w:val="-12"/>
        </w:rPr>
        <w:t xml:space="preserve"> </w:t>
      </w:r>
      <w:r w:rsidRPr="00CD38A4">
        <w:t>Minutes</w:t>
      </w:r>
    </w:p>
    <w:p w14:paraId="0E6D1D42" w14:textId="208DF8AD" w:rsidR="0063503F" w:rsidRDefault="0063503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Approval of $7500 </w:t>
      </w:r>
      <w:r w:rsidR="00E00169">
        <w:t>funds for UNC NIH Hypertension in Pregnancy Grant</w:t>
      </w:r>
    </w:p>
    <w:p w14:paraId="77CA903C" w14:textId="10B7B44B" w:rsidR="00AC0052" w:rsidRDefault="00AC0052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Approval of $</w:t>
      </w:r>
      <w:r w:rsidR="0003000A">
        <w:t xml:space="preserve">237,243 </w:t>
      </w:r>
      <w:r w:rsidR="00D33574">
        <w:t xml:space="preserve">funds </w:t>
      </w:r>
      <w:r w:rsidR="0003000A">
        <w:t xml:space="preserve">for Public Health </w:t>
      </w:r>
      <w:r w:rsidR="005C1478">
        <w:t>Infrastructure</w:t>
      </w:r>
      <w:r w:rsidR="0003000A">
        <w:t xml:space="preserve"> Workforce </w:t>
      </w:r>
      <w:r w:rsidR="005C1478">
        <w:t>Development</w:t>
      </w:r>
    </w:p>
    <w:p w14:paraId="71DCDFA1" w14:textId="6A8125AC" w:rsidR="007A027C" w:rsidRPr="00D220BD" w:rsidRDefault="007A027C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  <w:rPr>
          <w:rFonts w:asciiTheme="minorHAnsi" w:hAnsiTheme="minorHAnsi" w:cstheme="minorHAnsi"/>
        </w:rPr>
      </w:pPr>
      <w:r w:rsidRPr="00D220BD">
        <w:rPr>
          <w:rFonts w:asciiTheme="minorHAnsi" w:hAnsiTheme="minorHAnsi" w:cstheme="minorHAnsi"/>
        </w:rPr>
        <w:t xml:space="preserve">Approval of </w:t>
      </w:r>
      <w:r w:rsidR="00BC3AD3" w:rsidRPr="00D220BD">
        <w:rPr>
          <w:rFonts w:asciiTheme="minorHAnsi" w:hAnsiTheme="minorHAnsi" w:cstheme="minorHAnsi"/>
          <w:color w:val="000000"/>
        </w:rPr>
        <w:t xml:space="preserve">$258 </w:t>
      </w:r>
      <w:r w:rsidR="00D33574">
        <w:rPr>
          <w:rFonts w:asciiTheme="minorHAnsi" w:hAnsiTheme="minorHAnsi" w:cstheme="minorHAnsi"/>
          <w:color w:val="000000"/>
        </w:rPr>
        <w:t xml:space="preserve">funds </w:t>
      </w:r>
      <w:r w:rsidR="00BC3AD3" w:rsidRPr="00D220BD">
        <w:rPr>
          <w:rFonts w:asciiTheme="minorHAnsi" w:hAnsiTheme="minorHAnsi" w:cstheme="minorHAnsi"/>
          <w:color w:val="000000"/>
        </w:rPr>
        <w:t xml:space="preserve">for Child Health Program </w:t>
      </w:r>
      <w:r w:rsidR="00D33574">
        <w:rPr>
          <w:rFonts w:asciiTheme="minorHAnsi" w:hAnsiTheme="minorHAnsi" w:cstheme="minorHAnsi"/>
          <w:color w:val="000000"/>
        </w:rPr>
        <w:t>A</w:t>
      </w:r>
      <w:r w:rsidR="00BC3AD3" w:rsidRPr="00D220BD">
        <w:rPr>
          <w:rFonts w:asciiTheme="minorHAnsi" w:hAnsiTheme="minorHAnsi" w:cstheme="minorHAnsi"/>
          <w:color w:val="000000"/>
        </w:rPr>
        <w:t xml:space="preserve">dditional </w:t>
      </w:r>
      <w:r w:rsidR="00D33574">
        <w:rPr>
          <w:rFonts w:asciiTheme="minorHAnsi" w:hAnsiTheme="minorHAnsi" w:cstheme="minorHAnsi"/>
          <w:color w:val="000000"/>
        </w:rPr>
        <w:t>F</w:t>
      </w:r>
      <w:r w:rsidR="00BC3AD3" w:rsidRPr="00D220BD">
        <w:rPr>
          <w:rFonts w:asciiTheme="minorHAnsi" w:hAnsiTheme="minorHAnsi" w:cstheme="minorHAnsi"/>
          <w:color w:val="000000"/>
        </w:rPr>
        <w:t>unds</w:t>
      </w:r>
    </w:p>
    <w:p w14:paraId="229EC8C2" w14:textId="5490F99F" w:rsidR="00555086" w:rsidRDefault="00555086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Customer Service Policy</w:t>
      </w:r>
    </w:p>
    <w:p w14:paraId="2059C243" w14:textId="1E4A47CC" w:rsidR="00555086" w:rsidRPr="00CD38A4" w:rsidRDefault="00555086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Media </w:t>
      </w:r>
      <w:r w:rsidR="004C12EC">
        <w:t>&amp; Public Information Policy</w:t>
      </w:r>
    </w:p>
    <w:p w14:paraId="0C49D352" w14:textId="3DCBF8B2" w:rsidR="00D72E60" w:rsidRPr="00CD38A4" w:rsidRDefault="0063503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June</w:t>
      </w:r>
      <w:r w:rsidR="00F119AF" w:rsidRPr="00CD38A4">
        <w:t>- Personnel</w:t>
      </w:r>
      <w:r w:rsidR="00F119AF" w:rsidRPr="00CD38A4">
        <w:rPr>
          <w:spacing w:val="-1"/>
        </w:rPr>
        <w:t xml:space="preserve"> </w:t>
      </w:r>
      <w:r w:rsidR="00F119AF" w:rsidRPr="00CD38A4">
        <w:t>Report</w:t>
      </w:r>
    </w:p>
    <w:p w14:paraId="073C9E93" w14:textId="693CD8D1" w:rsidR="00D72E60" w:rsidRPr="00CD38A4" w:rsidRDefault="0063503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May</w:t>
      </w:r>
      <w:r w:rsidR="00F119AF" w:rsidRPr="00CD38A4">
        <w:t>- Expenditure</w:t>
      </w:r>
      <w:r w:rsidR="00F119AF" w:rsidRPr="00CD38A4">
        <w:rPr>
          <w:spacing w:val="1"/>
        </w:rPr>
        <w:t xml:space="preserve"> </w:t>
      </w:r>
      <w:r w:rsidR="00F119AF" w:rsidRPr="00CD38A4">
        <w:t>Report</w:t>
      </w:r>
    </w:p>
    <w:p w14:paraId="3B9C2034" w14:textId="30391772" w:rsidR="00D72E60" w:rsidRPr="00CD38A4" w:rsidRDefault="0063503F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May</w:t>
      </w:r>
      <w:r w:rsidR="00F119AF" w:rsidRPr="00CD38A4">
        <w:t>- Financial Report</w:t>
      </w:r>
    </w:p>
    <w:p w14:paraId="6F8C4A92" w14:textId="77777777" w:rsidR="00D72E60" w:rsidRPr="00CD38A4" w:rsidRDefault="00D72E60">
      <w:pPr>
        <w:pStyle w:val="BodyText"/>
        <w:spacing w:before="7"/>
      </w:pPr>
    </w:p>
    <w:p w14:paraId="7415C184" w14:textId="4126EF7C" w:rsidR="00D72E60" w:rsidRPr="00CD38A4" w:rsidRDefault="00B12058" w:rsidP="00C665B8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>Public Input Session</w:t>
      </w:r>
    </w:p>
    <w:p w14:paraId="5269302B" w14:textId="43FC6774" w:rsidR="00B44726" w:rsidRDefault="00BC0BEE" w:rsidP="00EC0022">
      <w:pPr>
        <w:pStyle w:val="Heading1"/>
        <w:tabs>
          <w:tab w:val="left" w:pos="839"/>
          <w:tab w:val="left" w:pos="841"/>
        </w:tabs>
        <w:ind w:left="0"/>
      </w:pPr>
      <w:r w:rsidRPr="00556126">
        <w:rPr>
          <w:b w:val="0"/>
          <w:bCs w:val="0"/>
        </w:rPr>
        <w:tab/>
      </w:r>
      <w:r>
        <w:tab/>
      </w:r>
      <w:r>
        <w:tab/>
      </w:r>
      <w:r>
        <w:tab/>
        <w:t xml:space="preserve">   </w:t>
      </w:r>
    </w:p>
    <w:p w14:paraId="1F2B1249" w14:textId="003C7536" w:rsidR="00B44726" w:rsidRPr="00CD38A4" w:rsidRDefault="00BC0BEE" w:rsidP="00C665B8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>Report</w:t>
      </w:r>
      <w:r w:rsidR="006D6B5F">
        <w:t xml:space="preserve">s </w:t>
      </w:r>
    </w:p>
    <w:p w14:paraId="18AB94B1" w14:textId="0E2770C1" w:rsidR="00DA5572" w:rsidRDefault="00EB0DB3" w:rsidP="00556731">
      <w:pPr>
        <w:pStyle w:val="BodyText"/>
        <w:numPr>
          <w:ilvl w:val="0"/>
          <w:numId w:val="17"/>
        </w:numPr>
        <w:tabs>
          <w:tab w:val="left" w:pos="7920"/>
        </w:tabs>
        <w:spacing w:before="0"/>
        <w:rPr>
          <w:bCs/>
        </w:rPr>
      </w:pPr>
      <w:r>
        <w:rPr>
          <w:bCs/>
        </w:rPr>
        <w:t>Student Health</w:t>
      </w:r>
      <w:r w:rsidR="00563D43">
        <w:rPr>
          <w:bCs/>
        </w:rPr>
        <w:t>, Physical Education &amp; Wellness IPF Annual Update</w:t>
      </w:r>
      <w:r w:rsidR="00EC0022">
        <w:rPr>
          <w:bCs/>
        </w:rPr>
        <w:t xml:space="preserve">      </w:t>
      </w:r>
      <w:r w:rsidR="00556731">
        <w:rPr>
          <w:bCs/>
        </w:rPr>
        <w:t xml:space="preserve">      </w:t>
      </w:r>
      <w:r w:rsidR="00501E51">
        <w:rPr>
          <w:bCs/>
        </w:rPr>
        <w:t>Rob Schooley</w:t>
      </w:r>
    </w:p>
    <w:p w14:paraId="4C7EF448" w14:textId="173BAC4E" w:rsidR="00E3315D" w:rsidRPr="00A43CF3" w:rsidRDefault="00556731" w:rsidP="00DA5572">
      <w:pPr>
        <w:pStyle w:val="BodyText"/>
        <w:tabs>
          <w:tab w:val="left" w:pos="7920"/>
        </w:tabs>
        <w:spacing w:before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</w:t>
      </w:r>
      <w:r w:rsidR="00EC0022" w:rsidRPr="00A43CF3">
        <w:rPr>
          <w:bCs/>
        </w:rPr>
        <w:t>Chatham County Schools</w:t>
      </w:r>
    </w:p>
    <w:p w14:paraId="4DBCF02E" w14:textId="77777777" w:rsidR="00775115" w:rsidRPr="002A06B2" w:rsidRDefault="00775115" w:rsidP="00E3315D">
      <w:pPr>
        <w:pStyle w:val="BodyText"/>
        <w:tabs>
          <w:tab w:val="left" w:pos="7920"/>
        </w:tabs>
        <w:spacing w:before="0"/>
        <w:ind w:left="1080"/>
        <w:rPr>
          <w:bCs/>
        </w:rPr>
      </w:pPr>
    </w:p>
    <w:p w14:paraId="094DB718" w14:textId="263C3CE1" w:rsidR="00556731" w:rsidRDefault="00BB202B" w:rsidP="00556731">
      <w:pPr>
        <w:pStyle w:val="BodyText"/>
        <w:numPr>
          <w:ilvl w:val="0"/>
          <w:numId w:val="17"/>
        </w:numPr>
        <w:spacing w:before="0"/>
        <w:rPr>
          <w:bCs/>
        </w:rPr>
      </w:pPr>
      <w:r>
        <w:rPr>
          <w:bCs/>
        </w:rPr>
        <w:t>Chatham Health Alliance Update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56731">
        <w:rPr>
          <w:bCs/>
        </w:rPr>
        <w:tab/>
      </w:r>
      <w:r w:rsidR="00556731">
        <w:rPr>
          <w:bCs/>
        </w:rPr>
        <w:tab/>
      </w:r>
      <w:r>
        <w:rPr>
          <w:bCs/>
        </w:rPr>
        <w:t>Julie Wilkerson</w:t>
      </w:r>
    </w:p>
    <w:p w14:paraId="0C66FBEE" w14:textId="4AADD192" w:rsidR="00C665B8" w:rsidRDefault="00951E3C" w:rsidP="004E1390">
      <w:pPr>
        <w:pStyle w:val="BodyText"/>
        <w:spacing w:before="0"/>
        <w:ind w:left="7200"/>
        <w:rPr>
          <w:bCs/>
        </w:rPr>
      </w:pPr>
      <w:r>
        <w:rPr>
          <w:bCs/>
        </w:rPr>
        <w:t xml:space="preserve">Chatham Health Alliance </w:t>
      </w:r>
      <w:r w:rsidR="009B1F71">
        <w:rPr>
          <w:bCs/>
        </w:rPr>
        <w:t xml:space="preserve">    </w:t>
      </w:r>
    </w:p>
    <w:p w14:paraId="54D07D06" w14:textId="5D33CEC4" w:rsidR="00D752D5" w:rsidRPr="00D752D5" w:rsidRDefault="00DA0C5B" w:rsidP="00CC31C4">
      <w:pPr>
        <w:pStyle w:val="BodyText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1E76B6">
        <w:rPr>
          <w:bCs/>
        </w:rPr>
        <w:t xml:space="preserve"> </w:t>
      </w:r>
    </w:p>
    <w:p w14:paraId="303B0D16" w14:textId="77915869" w:rsidR="00D72E60" w:rsidRPr="00CC31C4" w:rsidRDefault="00F119AF" w:rsidP="00CC31C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C665B8">
        <w:t>New</w:t>
      </w:r>
      <w:r w:rsidRPr="00C665B8">
        <w:rPr>
          <w:spacing w:val="-1"/>
        </w:rPr>
        <w:t xml:space="preserve"> </w:t>
      </w:r>
      <w:r w:rsidRPr="00C665B8">
        <w:t>Business</w:t>
      </w:r>
      <w:r w:rsidR="002A06B2">
        <w:tab/>
      </w:r>
    </w:p>
    <w:p w14:paraId="34EA169A" w14:textId="492542D2" w:rsidR="00107796" w:rsidRDefault="00F944AD" w:rsidP="00F944AD">
      <w:pPr>
        <w:pStyle w:val="BodyText"/>
        <w:spacing w:before="6"/>
        <w:ind w:left="720"/>
      </w:pPr>
      <w:r>
        <w:t xml:space="preserve">None. </w:t>
      </w:r>
    </w:p>
    <w:p w14:paraId="5ACDF00C" w14:textId="77777777" w:rsidR="00EA18FD" w:rsidRPr="00CD38A4" w:rsidRDefault="00EA18FD" w:rsidP="00EA18FD">
      <w:pPr>
        <w:pStyle w:val="BodyText"/>
        <w:spacing w:before="6"/>
        <w:ind w:left="840"/>
      </w:pPr>
    </w:p>
    <w:p w14:paraId="51B09152" w14:textId="0246341C" w:rsidR="00937A93" w:rsidRPr="00C665B8" w:rsidRDefault="00937A93" w:rsidP="00C665B8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677DB4D6" w14:textId="16DEEA85" w:rsidR="007A68B6" w:rsidRPr="00B4706D" w:rsidRDefault="003B6290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Cs/>
        </w:rPr>
      </w:pPr>
      <w:r>
        <w:rPr>
          <w:bCs/>
        </w:rPr>
        <w:t>Board of Health Seat Vacancy Recommendation</w:t>
      </w:r>
      <w:r w:rsidR="00951E3C">
        <w:rPr>
          <w:bCs/>
        </w:rPr>
        <w:t>**</w:t>
      </w:r>
      <w:r w:rsidR="00D525D2">
        <w:rPr>
          <w:bCs/>
        </w:rPr>
        <w:tab/>
      </w:r>
      <w:r w:rsidR="00126070">
        <w:rPr>
          <w:bCs/>
        </w:rPr>
        <w:t>Nominating Committee</w:t>
      </w:r>
    </w:p>
    <w:p w14:paraId="3EC51854" w14:textId="77777777" w:rsidR="00B4706D" w:rsidRDefault="00B4706D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/>
        </w:rPr>
      </w:pPr>
    </w:p>
    <w:p w14:paraId="11E30F8A" w14:textId="2F7FEEEF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126070">
        <w:rPr>
          <w:b/>
        </w:rPr>
        <w:t xml:space="preserve">                 </w:t>
      </w:r>
      <w:r w:rsidRPr="00C665B8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367247A0" w14:textId="77777777" w:rsidR="000939C2" w:rsidRDefault="000939C2" w:rsidP="000939C2">
      <w:pPr>
        <w:pStyle w:val="ListParagraph"/>
        <w:tabs>
          <w:tab w:val="left" w:pos="840"/>
          <w:tab w:val="left" w:pos="841"/>
        </w:tabs>
        <w:spacing w:before="1"/>
        <w:ind w:left="720" w:firstLine="0"/>
      </w:pPr>
    </w:p>
    <w:p w14:paraId="2253EC00" w14:textId="5882DCDB" w:rsidR="000939C2" w:rsidRPr="00EB0DB3" w:rsidRDefault="000939C2" w:rsidP="000939C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  <w:rPr>
          <w:bCs/>
        </w:rPr>
      </w:pPr>
      <w:r>
        <w:rPr>
          <w:b/>
        </w:rPr>
        <w:t xml:space="preserve">Closed Session- </w:t>
      </w:r>
      <w:r w:rsidRPr="00BD3C08">
        <w:rPr>
          <w:bCs/>
        </w:rPr>
        <w:t>Pursuant (NCGS 143-318.11(A)(</w:t>
      </w:r>
      <w:r w:rsidR="00126070" w:rsidRPr="00BD3C08">
        <w:rPr>
          <w:bCs/>
        </w:rPr>
        <w:t>6)</w:t>
      </w:r>
      <w:r w:rsidR="00126070">
        <w:rPr>
          <w:bCs/>
        </w:rPr>
        <w:t xml:space="preserve"> **</w:t>
      </w:r>
      <w:r w:rsidRPr="00BD3C08">
        <w:rPr>
          <w:bCs/>
        </w:rPr>
        <w:t xml:space="preserve"> 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615682" w14:textId="77777777" w:rsidR="00937A93" w:rsidRPr="00CD38A4" w:rsidRDefault="00937A93" w:rsidP="00C665B8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t>Adjournment**</w:t>
      </w:r>
    </w:p>
    <w:p w14:paraId="36764A58" w14:textId="77777777" w:rsidR="00057DE9" w:rsidRDefault="00057DE9" w:rsidP="00D4580B">
      <w:pPr>
        <w:rPr>
          <w:b/>
        </w:rPr>
      </w:pPr>
    </w:p>
    <w:p w14:paraId="699D4444" w14:textId="38C3468C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lastRenderedPageBreak/>
        <w:t>Next Meeting:</w:t>
      </w:r>
    </w:p>
    <w:p w14:paraId="5150CB6E" w14:textId="38317309" w:rsidR="00937A93" w:rsidRDefault="00E95E2F" w:rsidP="00937A93">
      <w:pPr>
        <w:pStyle w:val="BodyText"/>
        <w:ind w:left="119"/>
      </w:pPr>
      <w:r w:rsidRPr="00CD38A4">
        <w:t xml:space="preserve">Monday, </w:t>
      </w:r>
      <w:r w:rsidR="007D3001">
        <w:t xml:space="preserve">August </w:t>
      </w:r>
      <w:r w:rsidR="0063503F">
        <w:t>28</w:t>
      </w:r>
      <w:r w:rsidR="00937A93" w:rsidRPr="00CD38A4">
        <w:t>, 2023 – Dunlap Building</w:t>
      </w:r>
    </w:p>
    <w:p w14:paraId="461A2573" w14:textId="77777777" w:rsidR="008A605C" w:rsidRPr="00CD38A4" w:rsidRDefault="008A605C" w:rsidP="00937A93">
      <w:pPr>
        <w:pStyle w:val="BodyText"/>
        <w:ind w:left="119"/>
      </w:pPr>
    </w:p>
    <w:p w14:paraId="239915ED" w14:textId="77777777" w:rsidR="00937A93" w:rsidRPr="00CD38A4" w:rsidRDefault="00937A93" w:rsidP="00057DE9">
      <w:pPr>
        <w:pStyle w:val="Heading1"/>
        <w:spacing w:before="180"/>
        <w:ind w:left="0"/>
      </w:pPr>
      <w:r w:rsidRPr="00CD38A4">
        <w:t>** Action Items</w:t>
      </w:r>
    </w:p>
    <w:p w14:paraId="42EAEC34" w14:textId="77777777" w:rsidR="00937A93" w:rsidRPr="00CD38A4" w:rsidRDefault="00937A93" w:rsidP="00937A93">
      <w:pPr>
        <w:pStyle w:val="BodyText"/>
        <w:spacing w:before="183" w:line="256" w:lineRule="auto"/>
        <w:ind w:left="119" w:right="2572"/>
      </w:pPr>
      <w:r w:rsidRPr="00CD38A4">
        <w:t xml:space="preserve">Persons requiring special assistance to attend a meeting, please contact. Danielle White at 919-545-8391 or </w:t>
      </w:r>
      <w:hyperlink r:id="rId7">
        <w:r w:rsidRPr="00CD38A4">
          <w:rPr>
            <w:color w:val="0562C1"/>
            <w:u w:val="single" w:color="0562C1"/>
          </w:rPr>
          <w:t>danielle.white@chathamcountync.gov</w:t>
        </w:r>
      </w:hyperlink>
    </w:p>
    <w:sectPr w:rsidR="00937A93" w:rsidRPr="00CD38A4" w:rsidSect="002A06B2">
      <w:headerReference w:type="default" r:id="rId8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FEE7" w14:textId="77777777" w:rsidR="00892CB1" w:rsidRDefault="00892CB1">
      <w:r>
        <w:separator/>
      </w:r>
    </w:p>
  </w:endnote>
  <w:endnote w:type="continuationSeparator" w:id="0">
    <w:p w14:paraId="7EF99DC1" w14:textId="77777777" w:rsidR="00892CB1" w:rsidRDefault="008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2629" w14:textId="77777777" w:rsidR="00892CB1" w:rsidRDefault="00892CB1">
      <w:r>
        <w:separator/>
      </w:r>
    </w:p>
  </w:footnote>
  <w:footnote w:type="continuationSeparator" w:id="0">
    <w:p w14:paraId="5167C1DB" w14:textId="77777777" w:rsidR="00892CB1" w:rsidRDefault="0089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3ED2" w14:textId="123A5DD8" w:rsidR="00D72E60" w:rsidRDefault="00937A9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A61721" wp14:editId="6058A437">
              <wp:simplePos x="0" y="0"/>
              <wp:positionH relativeFrom="page">
                <wp:posOffset>2335530</wp:posOffset>
              </wp:positionH>
              <wp:positionV relativeFrom="page">
                <wp:posOffset>471805</wp:posOffset>
              </wp:positionV>
              <wp:extent cx="3101975" cy="5073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21D77" w14:textId="77777777" w:rsidR="00D72E60" w:rsidRDefault="00F119AF">
                          <w:pPr>
                            <w:spacing w:line="245" w:lineRule="exact"/>
                            <w:ind w:left="9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Chatham County Board of Health</w:t>
                          </w:r>
                        </w:p>
                        <w:p w14:paraId="67C114DA" w14:textId="70CB3E2C" w:rsidR="00D72E60" w:rsidRDefault="00F119AF">
                          <w:pPr>
                            <w:ind w:left="20" w:right="18" w:firstLine="69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Monday</w:t>
                          </w:r>
                          <w:r w:rsidR="00E95E2F">
                            <w:rPr>
                              <w:b/>
                            </w:rPr>
                            <w:t xml:space="preserve">, </w:t>
                          </w:r>
                          <w:r w:rsidR="007D3001">
                            <w:rPr>
                              <w:b/>
                            </w:rPr>
                            <w:t>June</w:t>
                          </w:r>
                          <w:r w:rsidR="00951E3C">
                            <w:rPr>
                              <w:b/>
                            </w:rPr>
                            <w:t xml:space="preserve"> </w:t>
                          </w:r>
                          <w:r w:rsidR="007D3001">
                            <w:rPr>
                              <w:b/>
                            </w:rPr>
                            <w:t>26,</w:t>
                          </w:r>
                          <w:r w:rsidR="005E7164">
                            <w:rPr>
                              <w:b/>
                            </w:rPr>
                            <w:t xml:space="preserve"> </w:t>
                          </w:r>
                          <w:r w:rsidR="00E95E2F">
                            <w:rPr>
                              <w:b/>
                            </w:rPr>
                            <w:t>2023</w:t>
                          </w:r>
                          <w:r>
                            <w:rPr>
                              <w:b/>
                            </w:rPr>
                            <w:t xml:space="preserve"> – 6:00 pm Dunlap Building – 80 East Street, Pittsboro, NC</w:t>
                          </w:r>
                          <w:r>
                            <w:rPr>
                              <w:b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27312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617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9pt;margin-top:37.15pt;width:244.25pt;height:3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" filled="f" stroked="f">
              <v:textbox inset="0,0,0,0">
                <w:txbxContent>
                  <w:p w14:paraId="10D21D77" w14:textId="77777777" w:rsidR="00D72E60" w:rsidRDefault="00F119AF">
                    <w:pPr>
                      <w:spacing w:line="245" w:lineRule="exact"/>
                      <w:ind w:left="931"/>
                      <w:rPr>
                        <w:b/>
                      </w:rPr>
                    </w:pPr>
                    <w:r>
                      <w:rPr>
                        <w:b/>
                      </w:rPr>
                      <w:t>Chatham County Board of Health</w:t>
                    </w:r>
                  </w:p>
                  <w:p w14:paraId="67C114DA" w14:textId="70CB3E2C" w:rsidR="00D72E60" w:rsidRDefault="00F119AF">
                    <w:pPr>
                      <w:ind w:left="20" w:right="18" w:firstLine="691"/>
                      <w:rPr>
                        <w:b/>
                      </w:rPr>
                    </w:pPr>
                    <w:r>
                      <w:rPr>
                        <w:b/>
                      </w:rPr>
                      <w:t>Monday</w:t>
                    </w:r>
                    <w:r w:rsidR="00E95E2F">
                      <w:rPr>
                        <w:b/>
                      </w:rPr>
                      <w:t xml:space="preserve">, </w:t>
                    </w:r>
                    <w:r w:rsidR="007D3001">
                      <w:rPr>
                        <w:b/>
                      </w:rPr>
                      <w:t>June</w:t>
                    </w:r>
                    <w:r w:rsidR="00951E3C">
                      <w:rPr>
                        <w:b/>
                      </w:rPr>
                      <w:t xml:space="preserve"> </w:t>
                    </w:r>
                    <w:r w:rsidR="007D3001">
                      <w:rPr>
                        <w:b/>
                      </w:rPr>
                      <w:t>26,</w:t>
                    </w:r>
                    <w:r w:rsidR="005E7164">
                      <w:rPr>
                        <w:b/>
                      </w:rPr>
                      <w:t xml:space="preserve"> </w:t>
                    </w:r>
                    <w:r w:rsidR="00E95E2F">
                      <w:rPr>
                        <w:b/>
                      </w:rPr>
                      <w:t>2023</w:t>
                    </w:r>
                    <w:r>
                      <w:rPr>
                        <w:b/>
                      </w:rPr>
                      <w:t xml:space="preserve"> – 6:00 pm Dunlap Building – 80 East Street, Pittsboro, NC</w:t>
                    </w:r>
                    <w:r>
                      <w:rPr>
                        <w:b/>
                        <w:spacing w:val="-22"/>
                      </w:rPr>
                      <w:t xml:space="preserve"> </w:t>
                    </w:r>
                    <w:r>
                      <w:rPr>
                        <w:b/>
                      </w:rPr>
                      <w:t>27312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69CAF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B6571"/>
    <w:multiLevelType w:val="hybridMultilevel"/>
    <w:tmpl w:val="59B6FD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78B"/>
    <w:multiLevelType w:val="hybridMultilevel"/>
    <w:tmpl w:val="2A8242D6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141">
    <w:abstractNumId w:val="12"/>
  </w:num>
  <w:num w:numId="2" w16cid:durableId="1258905118">
    <w:abstractNumId w:val="13"/>
  </w:num>
  <w:num w:numId="3" w16cid:durableId="74713466">
    <w:abstractNumId w:val="16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6"/>
  </w:num>
  <w:num w:numId="7" w16cid:durableId="1486580047">
    <w:abstractNumId w:val="11"/>
  </w:num>
  <w:num w:numId="8" w16cid:durableId="528877702">
    <w:abstractNumId w:val="7"/>
  </w:num>
  <w:num w:numId="9" w16cid:durableId="629482865">
    <w:abstractNumId w:val="2"/>
  </w:num>
  <w:num w:numId="10" w16cid:durableId="1197698439">
    <w:abstractNumId w:val="8"/>
  </w:num>
  <w:num w:numId="11" w16cid:durableId="457800455">
    <w:abstractNumId w:val="1"/>
  </w:num>
  <w:num w:numId="12" w16cid:durableId="2022123481">
    <w:abstractNumId w:val="15"/>
  </w:num>
  <w:num w:numId="13" w16cid:durableId="1530414885">
    <w:abstractNumId w:val="4"/>
  </w:num>
  <w:num w:numId="14" w16cid:durableId="88351585">
    <w:abstractNumId w:val="14"/>
  </w:num>
  <w:num w:numId="15" w16cid:durableId="101268068">
    <w:abstractNumId w:val="9"/>
  </w:num>
  <w:num w:numId="16" w16cid:durableId="704915192">
    <w:abstractNumId w:val="5"/>
  </w:num>
  <w:num w:numId="17" w16cid:durableId="384643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3000A"/>
    <w:rsid w:val="00031DA6"/>
    <w:rsid w:val="00031F29"/>
    <w:rsid w:val="00057DE9"/>
    <w:rsid w:val="00067515"/>
    <w:rsid w:val="000939C2"/>
    <w:rsid w:val="000A29DF"/>
    <w:rsid w:val="000B4DBA"/>
    <w:rsid w:val="000F493B"/>
    <w:rsid w:val="00107796"/>
    <w:rsid w:val="00110FE6"/>
    <w:rsid w:val="00126070"/>
    <w:rsid w:val="00165FAF"/>
    <w:rsid w:val="00192EC6"/>
    <w:rsid w:val="001B4890"/>
    <w:rsid w:val="001B48FF"/>
    <w:rsid w:val="001E76B6"/>
    <w:rsid w:val="002014DB"/>
    <w:rsid w:val="0020398D"/>
    <w:rsid w:val="002A06B2"/>
    <w:rsid w:val="002D66B0"/>
    <w:rsid w:val="003458C1"/>
    <w:rsid w:val="00373080"/>
    <w:rsid w:val="00396F06"/>
    <w:rsid w:val="003B6290"/>
    <w:rsid w:val="003D36C3"/>
    <w:rsid w:val="003F3353"/>
    <w:rsid w:val="00422CDF"/>
    <w:rsid w:val="00453893"/>
    <w:rsid w:val="00490790"/>
    <w:rsid w:val="00491BF4"/>
    <w:rsid w:val="004A3352"/>
    <w:rsid w:val="004B2B27"/>
    <w:rsid w:val="004C12EC"/>
    <w:rsid w:val="004E1390"/>
    <w:rsid w:val="00501E51"/>
    <w:rsid w:val="0055007D"/>
    <w:rsid w:val="00555086"/>
    <w:rsid w:val="00556126"/>
    <w:rsid w:val="00556731"/>
    <w:rsid w:val="00563D43"/>
    <w:rsid w:val="00565D9B"/>
    <w:rsid w:val="00565EDB"/>
    <w:rsid w:val="005746C0"/>
    <w:rsid w:val="00575C72"/>
    <w:rsid w:val="005A5628"/>
    <w:rsid w:val="005B14D2"/>
    <w:rsid w:val="005C1478"/>
    <w:rsid w:val="005E7164"/>
    <w:rsid w:val="0060448F"/>
    <w:rsid w:val="00623F09"/>
    <w:rsid w:val="0063503F"/>
    <w:rsid w:val="00636066"/>
    <w:rsid w:val="00645602"/>
    <w:rsid w:val="006804B8"/>
    <w:rsid w:val="00696A3F"/>
    <w:rsid w:val="006A3E58"/>
    <w:rsid w:val="006A5C4B"/>
    <w:rsid w:val="006B533D"/>
    <w:rsid w:val="006D201A"/>
    <w:rsid w:val="006D6B5F"/>
    <w:rsid w:val="006E5108"/>
    <w:rsid w:val="0075409B"/>
    <w:rsid w:val="007655BD"/>
    <w:rsid w:val="00775115"/>
    <w:rsid w:val="00781D4F"/>
    <w:rsid w:val="007936B2"/>
    <w:rsid w:val="007A027C"/>
    <w:rsid w:val="007A0801"/>
    <w:rsid w:val="007A2855"/>
    <w:rsid w:val="007A68B6"/>
    <w:rsid w:val="007B4409"/>
    <w:rsid w:val="007B5C59"/>
    <w:rsid w:val="007C5432"/>
    <w:rsid w:val="007C64D0"/>
    <w:rsid w:val="007D3001"/>
    <w:rsid w:val="007E72DA"/>
    <w:rsid w:val="0081374D"/>
    <w:rsid w:val="00823EB5"/>
    <w:rsid w:val="00865777"/>
    <w:rsid w:val="00876937"/>
    <w:rsid w:val="00892CB1"/>
    <w:rsid w:val="008A0B7E"/>
    <w:rsid w:val="008A17A3"/>
    <w:rsid w:val="008A605C"/>
    <w:rsid w:val="008C1746"/>
    <w:rsid w:val="009002A2"/>
    <w:rsid w:val="009147C0"/>
    <w:rsid w:val="00937A93"/>
    <w:rsid w:val="00950D05"/>
    <w:rsid w:val="00951E3C"/>
    <w:rsid w:val="009A100B"/>
    <w:rsid w:val="009B1F71"/>
    <w:rsid w:val="00A40BBC"/>
    <w:rsid w:val="00A43CF3"/>
    <w:rsid w:val="00AA4FCF"/>
    <w:rsid w:val="00AC0052"/>
    <w:rsid w:val="00AD13CB"/>
    <w:rsid w:val="00AD286F"/>
    <w:rsid w:val="00AE0DA7"/>
    <w:rsid w:val="00AE7BCA"/>
    <w:rsid w:val="00B12058"/>
    <w:rsid w:val="00B32C17"/>
    <w:rsid w:val="00B44726"/>
    <w:rsid w:val="00B4706D"/>
    <w:rsid w:val="00B55AE0"/>
    <w:rsid w:val="00B72E60"/>
    <w:rsid w:val="00B91391"/>
    <w:rsid w:val="00B91DF1"/>
    <w:rsid w:val="00BA45A1"/>
    <w:rsid w:val="00BB202B"/>
    <w:rsid w:val="00BC0BEE"/>
    <w:rsid w:val="00BC3AD3"/>
    <w:rsid w:val="00BD3C08"/>
    <w:rsid w:val="00BD5AFD"/>
    <w:rsid w:val="00BE6676"/>
    <w:rsid w:val="00BF64B9"/>
    <w:rsid w:val="00C00508"/>
    <w:rsid w:val="00C13A1F"/>
    <w:rsid w:val="00C3023D"/>
    <w:rsid w:val="00C63CAE"/>
    <w:rsid w:val="00C665B8"/>
    <w:rsid w:val="00C77A3D"/>
    <w:rsid w:val="00C82383"/>
    <w:rsid w:val="00C912FD"/>
    <w:rsid w:val="00CC31C4"/>
    <w:rsid w:val="00CD38A4"/>
    <w:rsid w:val="00CD5B01"/>
    <w:rsid w:val="00CF4E74"/>
    <w:rsid w:val="00D220BD"/>
    <w:rsid w:val="00D221DC"/>
    <w:rsid w:val="00D33574"/>
    <w:rsid w:val="00D34C6D"/>
    <w:rsid w:val="00D416CC"/>
    <w:rsid w:val="00D4580B"/>
    <w:rsid w:val="00D525D2"/>
    <w:rsid w:val="00D57D50"/>
    <w:rsid w:val="00D70630"/>
    <w:rsid w:val="00D72E60"/>
    <w:rsid w:val="00D73691"/>
    <w:rsid w:val="00D752D5"/>
    <w:rsid w:val="00DA0C5B"/>
    <w:rsid w:val="00DA5572"/>
    <w:rsid w:val="00DC0EC8"/>
    <w:rsid w:val="00DE1267"/>
    <w:rsid w:val="00DE3614"/>
    <w:rsid w:val="00E00169"/>
    <w:rsid w:val="00E03A88"/>
    <w:rsid w:val="00E20C3C"/>
    <w:rsid w:val="00E25481"/>
    <w:rsid w:val="00E3315D"/>
    <w:rsid w:val="00E4403B"/>
    <w:rsid w:val="00E5293B"/>
    <w:rsid w:val="00E94167"/>
    <w:rsid w:val="00E95E2F"/>
    <w:rsid w:val="00EA18FD"/>
    <w:rsid w:val="00EB0DB3"/>
    <w:rsid w:val="00EC0022"/>
    <w:rsid w:val="00EE7E8F"/>
    <w:rsid w:val="00F119AF"/>
    <w:rsid w:val="00F35A6E"/>
    <w:rsid w:val="00F75F52"/>
    <w:rsid w:val="00F8785E"/>
    <w:rsid w:val="00F944AD"/>
    <w:rsid w:val="00FB3C72"/>
    <w:rsid w:val="00FC482D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le.white@chathamcounty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60</cp:revision>
  <cp:lastPrinted>2023-06-14T19:13:00Z</cp:lastPrinted>
  <dcterms:created xsi:type="dcterms:W3CDTF">2023-05-31T18:24:00Z</dcterms:created>
  <dcterms:modified xsi:type="dcterms:W3CDTF">2023-06-15T14:58:00Z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