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0E" w:rsidRDefault="0023620E" w:rsidP="0023620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CHATHAM COUNTY BOARD OF ELECTIONS REGULAR MEETING</w:t>
      </w:r>
    </w:p>
    <w:p w:rsidR="0023620E" w:rsidRDefault="0023620E" w:rsidP="002362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Chatham County Agricultural &amp; Conference Center</w:t>
      </w:r>
    </w:p>
    <w:p w:rsidR="0023620E" w:rsidRDefault="0023620E" w:rsidP="002362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1192 US-64 Business</w:t>
      </w:r>
    </w:p>
    <w:p w:rsidR="0023620E" w:rsidRDefault="0023620E" w:rsidP="002362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Pittsboro, NC  27312</w:t>
      </w:r>
    </w:p>
    <w:p w:rsidR="0023620E" w:rsidRDefault="0023620E" w:rsidP="002362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 </w:t>
      </w:r>
    </w:p>
    <w:p w:rsidR="0023620E" w:rsidRDefault="0023620E" w:rsidP="002362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GoToMeeting</w:t>
      </w:r>
    </w:p>
    <w:p w:rsidR="0023620E" w:rsidRDefault="0023620E" w:rsidP="0023620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TENTATIVE AGENDA</w:t>
      </w:r>
    </w:p>
    <w:p w:rsidR="0023620E" w:rsidRDefault="0023620E" w:rsidP="0023620E">
      <w:pPr>
        <w:pBdr>
          <w:bottom w:val="single" w:sz="4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</w:t>
      </w:r>
      <w:r>
        <w:rPr>
          <w:b/>
          <w:sz w:val="28"/>
          <w:szCs w:val="28"/>
        </w:rPr>
        <w:t xml:space="preserve">, 2020 – </w:t>
      </w:r>
      <w:r>
        <w:rPr>
          <w:b/>
          <w:sz w:val="28"/>
          <w:szCs w:val="28"/>
        </w:rPr>
        <w:t>5:30 PM</w:t>
      </w:r>
    </w:p>
    <w:p w:rsidR="0023620E" w:rsidRDefault="0023620E" w:rsidP="0023620E"/>
    <w:p w:rsidR="0023620E" w:rsidRDefault="0023620E" w:rsidP="0023620E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Moment of Silence and Pledge of Allegiance </w:t>
      </w:r>
    </w:p>
    <w:p w:rsidR="0023620E" w:rsidRDefault="0023620E" w:rsidP="0023620E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Call to Order – Chair, Laura Heise</w:t>
      </w:r>
    </w:p>
    <w:p w:rsidR="0023620E" w:rsidRDefault="0023620E" w:rsidP="0023620E">
      <w:pPr>
        <w:pStyle w:val="NoSpacing"/>
        <w:numPr>
          <w:ilvl w:val="0"/>
          <w:numId w:val="1"/>
        </w:numPr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>Adopt Unanimous One Stop Plan</w:t>
      </w:r>
    </w:p>
    <w:p w:rsidR="0023620E" w:rsidRDefault="0023620E" w:rsidP="0023620E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Discuss additional Absentee Meetings</w:t>
      </w:r>
    </w:p>
    <w:p w:rsidR="0023620E" w:rsidRDefault="0023620E" w:rsidP="0023620E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Adopt procedures for transcribing Military and Overseas emailed ballots</w:t>
      </w:r>
    </w:p>
    <w:p w:rsidR="0023620E" w:rsidRDefault="0023620E" w:rsidP="0023620E">
      <w:pPr>
        <w:pStyle w:val="NoSpacing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Adopt procedures for processing absentee ballots at absentee board meetings</w:t>
      </w:r>
    </w:p>
    <w:p w:rsidR="0023620E" w:rsidRDefault="0023620E" w:rsidP="0023620E">
      <w:pPr>
        <w:ind w:left="360"/>
        <w:rPr>
          <w:sz w:val="32"/>
          <w:szCs w:val="32"/>
        </w:rPr>
      </w:pPr>
    </w:p>
    <w:p w:rsidR="0023620E" w:rsidRDefault="0023620E" w:rsidP="0023620E">
      <w:pPr>
        <w:rPr>
          <w:sz w:val="32"/>
          <w:szCs w:val="32"/>
        </w:rPr>
      </w:pPr>
      <w:r>
        <w:rPr>
          <w:sz w:val="32"/>
          <w:szCs w:val="32"/>
        </w:rPr>
        <w:t>Notes:</w:t>
      </w:r>
    </w:p>
    <w:p w:rsidR="0023620E" w:rsidRDefault="0023620E" w:rsidP="0023620E">
      <w:pPr>
        <w:pBdr>
          <w:bottom w:val="single" w:sz="4" w:space="1" w:color="auto"/>
        </w:pBdr>
      </w:pPr>
    </w:p>
    <w:p w:rsidR="0023620E" w:rsidRDefault="0023620E" w:rsidP="0023620E"/>
    <w:p w:rsidR="0023620E" w:rsidRDefault="0023620E" w:rsidP="0023620E">
      <w:pPr>
        <w:pBdr>
          <w:bottom w:val="single" w:sz="4" w:space="1" w:color="auto"/>
        </w:pBdr>
        <w:jc w:val="right"/>
      </w:pPr>
    </w:p>
    <w:p w:rsidR="0023620E" w:rsidRDefault="0023620E" w:rsidP="0023620E"/>
    <w:p w:rsidR="0023620E" w:rsidRDefault="0023620E" w:rsidP="0023620E">
      <w:pPr>
        <w:pBdr>
          <w:bottom w:val="single" w:sz="4" w:space="1" w:color="auto"/>
        </w:pBdr>
      </w:pPr>
    </w:p>
    <w:p w:rsidR="0023620E" w:rsidRDefault="0023620E" w:rsidP="0023620E"/>
    <w:p w:rsidR="00D459BF" w:rsidRDefault="00D459BF"/>
    <w:sectPr w:rsidR="00D45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4C3"/>
    <w:multiLevelType w:val="hybridMultilevel"/>
    <w:tmpl w:val="8026C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0E"/>
    <w:rsid w:val="0023620E"/>
    <w:rsid w:val="00D4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64806-BC7E-4CCB-AF66-AE2D4210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20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 Paschal</dc:creator>
  <cp:keywords/>
  <dc:description/>
  <cp:lastModifiedBy>Pandora Paschal</cp:lastModifiedBy>
  <cp:revision>2</cp:revision>
  <dcterms:created xsi:type="dcterms:W3CDTF">2020-08-24T15:36:00Z</dcterms:created>
  <dcterms:modified xsi:type="dcterms:W3CDTF">2020-08-24T15:42:00Z</dcterms:modified>
</cp:coreProperties>
</file>